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995" w:rsidRPr="00380DBD" w:rsidRDefault="002B4995" w:rsidP="00380DBD">
      <w:pPr>
        <w:widowControl/>
        <w:jc w:val="left"/>
        <w:rPr>
          <w:rFonts w:ascii="Times New Roman" w:hAnsi="Times New Roman" w:cs="Times New Roman"/>
        </w:rPr>
      </w:pPr>
    </w:p>
    <w:p w:rsidR="00F1005A" w:rsidRPr="00380DBD" w:rsidRDefault="00380DBD" w:rsidP="00F1005A">
      <w:pPr>
        <w:jc w:val="center"/>
        <w:rPr>
          <w:rStyle w:val="fontstyle01"/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GoBack"/>
      <w:r w:rsidRPr="00380DBD">
        <w:rPr>
          <w:rFonts w:ascii="Times New Roman" w:eastAsia="宋体" w:hAnsi="Times New Roman" w:cs="Times New Roman"/>
          <w:b/>
          <w:kern w:val="0"/>
          <w:sz w:val="28"/>
          <w:szCs w:val="28"/>
        </w:rPr>
        <w:t xml:space="preserve">Table S1. </w:t>
      </w:r>
      <w:r w:rsidR="00F1005A" w:rsidRPr="00380DBD">
        <w:rPr>
          <w:rStyle w:val="fontstyle01"/>
          <w:rFonts w:ascii="Times New Roman" w:hAnsi="Times New Roman" w:cs="Times New Roman"/>
          <w:b/>
          <w:color w:val="auto"/>
          <w:sz w:val="28"/>
          <w:szCs w:val="28"/>
        </w:rPr>
        <w:t>Comparison of baseline clinicopathological characteristics based on TCGA</w:t>
      </w:r>
    </w:p>
    <w:bookmarkEnd w:id="0"/>
    <w:tbl>
      <w:tblPr>
        <w:tblStyle w:val="4-3"/>
        <w:tblW w:w="0" w:type="auto"/>
        <w:tblLook w:val="04A0" w:firstRow="1" w:lastRow="0" w:firstColumn="1" w:lastColumn="0" w:noHBand="0" w:noVBand="1"/>
      </w:tblPr>
      <w:tblGrid>
        <w:gridCol w:w="3077"/>
        <w:gridCol w:w="3077"/>
        <w:gridCol w:w="3078"/>
        <w:gridCol w:w="3078"/>
        <w:gridCol w:w="3078"/>
      </w:tblGrid>
      <w:tr w:rsidR="007C70D6" w:rsidRPr="00380DBD" w:rsidTr="00BC16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  <w:vMerge w:val="restart"/>
          </w:tcPr>
          <w:p w:rsidR="008F4830" w:rsidRPr="00380DBD" w:rsidRDefault="008F4830" w:rsidP="0099163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11" w:type="dxa"/>
            <w:gridSpan w:val="4"/>
          </w:tcPr>
          <w:p w:rsidR="008F4830" w:rsidRPr="00380DBD" w:rsidRDefault="008F4830" w:rsidP="009916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380DBD">
              <w:rPr>
                <w:rFonts w:ascii="Times New Roman" w:hAnsi="Times New Roman" w:cs="Times New Roman"/>
                <w:color w:val="auto"/>
              </w:rPr>
              <w:t xml:space="preserve">TCGA </w:t>
            </w:r>
            <w:proofErr w:type="gramStart"/>
            <w:r w:rsidRPr="00380DBD">
              <w:rPr>
                <w:rFonts w:ascii="Times New Roman" w:hAnsi="Times New Roman" w:cs="Times New Roman"/>
                <w:color w:val="auto"/>
              </w:rPr>
              <w:t>Cohort(</w:t>
            </w:r>
            <w:proofErr w:type="gramEnd"/>
            <w:r w:rsidRPr="00380DBD">
              <w:rPr>
                <w:rFonts w:ascii="Times New Roman" w:hAnsi="Times New Roman" w:cs="Times New Roman"/>
                <w:color w:val="auto"/>
              </w:rPr>
              <w:t xml:space="preserve">N= </w:t>
            </w:r>
            <w:r w:rsidR="00AA3A36" w:rsidRPr="00380DBD">
              <w:rPr>
                <w:rFonts w:ascii="Times New Roman" w:hAnsi="Times New Roman" w:cs="Times New Roman"/>
                <w:color w:val="auto"/>
              </w:rPr>
              <w:t>535)</w:t>
            </w:r>
          </w:p>
        </w:tc>
      </w:tr>
      <w:tr w:rsidR="0032099C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  <w:vMerge/>
          </w:tcPr>
          <w:p w:rsidR="0032099C" w:rsidRPr="00380DBD" w:rsidRDefault="0032099C" w:rsidP="009916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vMerge w:val="restart"/>
          </w:tcPr>
          <w:p w:rsidR="0032099C" w:rsidRPr="00380DBD" w:rsidRDefault="0032099C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Cases</w:t>
            </w:r>
          </w:p>
          <w:p w:rsidR="0032099C" w:rsidRPr="00380DBD" w:rsidRDefault="0032099C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6156" w:type="dxa"/>
            <w:gridSpan w:val="2"/>
          </w:tcPr>
          <w:p w:rsidR="0032099C" w:rsidRPr="00380DBD" w:rsidRDefault="00121279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NR1B2</w:t>
            </w:r>
          </w:p>
        </w:tc>
        <w:tc>
          <w:tcPr>
            <w:tcW w:w="3078" w:type="dxa"/>
          </w:tcPr>
          <w:p w:rsidR="0032099C" w:rsidRPr="00380DBD" w:rsidRDefault="0032099C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P</w:t>
            </w:r>
          </w:p>
        </w:tc>
      </w:tr>
      <w:tr w:rsidR="0032099C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  <w:vMerge/>
          </w:tcPr>
          <w:p w:rsidR="0032099C" w:rsidRPr="00380DBD" w:rsidRDefault="0032099C" w:rsidP="009916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vMerge/>
          </w:tcPr>
          <w:p w:rsidR="0032099C" w:rsidRPr="00380DBD" w:rsidRDefault="0032099C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32099C" w:rsidRPr="00380DBD" w:rsidRDefault="0032099C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Low</w:t>
            </w:r>
          </w:p>
        </w:tc>
        <w:tc>
          <w:tcPr>
            <w:tcW w:w="3078" w:type="dxa"/>
          </w:tcPr>
          <w:p w:rsidR="0032099C" w:rsidRPr="00380DBD" w:rsidRDefault="0032099C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High</w:t>
            </w:r>
          </w:p>
        </w:tc>
        <w:tc>
          <w:tcPr>
            <w:tcW w:w="3078" w:type="dxa"/>
          </w:tcPr>
          <w:p w:rsidR="0032099C" w:rsidRPr="00380DBD" w:rsidRDefault="0032099C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C70D6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AA3A36" w:rsidRPr="00380DBD" w:rsidRDefault="00AA3A36" w:rsidP="008F4830">
            <w:pPr>
              <w:jc w:val="center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 xml:space="preserve">Age (years) </w:t>
            </w:r>
          </w:p>
        </w:tc>
        <w:tc>
          <w:tcPr>
            <w:tcW w:w="12311" w:type="dxa"/>
            <w:gridSpan w:val="4"/>
          </w:tcPr>
          <w:p w:rsidR="00AA3A36" w:rsidRPr="00380DBD" w:rsidRDefault="00AA3A36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C70D6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F1005A" w:rsidRPr="00380DBD" w:rsidRDefault="008F4830" w:rsidP="008F4830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≤60</w:t>
            </w:r>
          </w:p>
        </w:tc>
        <w:tc>
          <w:tcPr>
            <w:tcW w:w="3077" w:type="dxa"/>
          </w:tcPr>
          <w:p w:rsidR="00F1005A" w:rsidRPr="00380DBD" w:rsidRDefault="002B4995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3078" w:type="dxa"/>
          </w:tcPr>
          <w:p w:rsidR="00F1005A" w:rsidRPr="00380DBD" w:rsidRDefault="006B2B03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078" w:type="dxa"/>
          </w:tcPr>
          <w:p w:rsidR="00F1005A" w:rsidRPr="00380DBD" w:rsidRDefault="006B2B03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3078" w:type="dxa"/>
          </w:tcPr>
          <w:p w:rsidR="00F1005A" w:rsidRPr="00380DBD" w:rsidRDefault="0032099C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0.114</w:t>
            </w:r>
          </w:p>
        </w:tc>
      </w:tr>
      <w:tr w:rsidR="007C70D6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F1005A" w:rsidRPr="00380DBD" w:rsidRDefault="008F4830" w:rsidP="008F4830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&gt;60</w:t>
            </w:r>
          </w:p>
        </w:tc>
        <w:tc>
          <w:tcPr>
            <w:tcW w:w="3077" w:type="dxa"/>
          </w:tcPr>
          <w:p w:rsidR="00F1005A" w:rsidRPr="00380DBD" w:rsidRDefault="002B4995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3078" w:type="dxa"/>
          </w:tcPr>
          <w:p w:rsidR="00F1005A" w:rsidRPr="00380DBD" w:rsidRDefault="00D469DB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3078" w:type="dxa"/>
          </w:tcPr>
          <w:p w:rsidR="00F1005A" w:rsidRPr="00380DBD" w:rsidRDefault="00F643E5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C70D6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AA3A36" w:rsidRPr="00380DBD" w:rsidRDefault="00AA3A36" w:rsidP="008F4830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3077" w:type="dxa"/>
          </w:tcPr>
          <w:p w:rsidR="00AA3A36" w:rsidRPr="00380DBD" w:rsidRDefault="00E459F3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78" w:type="dxa"/>
          </w:tcPr>
          <w:p w:rsidR="00AA3A36" w:rsidRPr="00380DBD" w:rsidRDefault="00AA3A36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AA3A36" w:rsidRPr="00380DBD" w:rsidRDefault="00AA3A36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AA3A36" w:rsidRPr="00380DBD" w:rsidRDefault="00AA3A36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C70D6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AA3A36" w:rsidRPr="00380DBD" w:rsidRDefault="00AA3A36" w:rsidP="00991633">
            <w:pPr>
              <w:jc w:val="center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Gender</w:t>
            </w:r>
          </w:p>
        </w:tc>
        <w:tc>
          <w:tcPr>
            <w:tcW w:w="12311" w:type="dxa"/>
            <w:gridSpan w:val="4"/>
          </w:tcPr>
          <w:p w:rsidR="00AA3A36" w:rsidRPr="00380DBD" w:rsidRDefault="00AA3A36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C70D6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F1005A" w:rsidRPr="00380DBD" w:rsidRDefault="008F4830" w:rsidP="008F4830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Male</w:t>
            </w:r>
          </w:p>
        </w:tc>
        <w:tc>
          <w:tcPr>
            <w:tcW w:w="3077" w:type="dxa"/>
          </w:tcPr>
          <w:p w:rsidR="00F1005A" w:rsidRPr="00380DBD" w:rsidRDefault="002B4995" w:rsidP="002B49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3078" w:type="dxa"/>
          </w:tcPr>
          <w:p w:rsidR="00F1005A" w:rsidRPr="00380DBD" w:rsidRDefault="006B2B03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3078" w:type="dxa"/>
          </w:tcPr>
          <w:p w:rsidR="00F1005A" w:rsidRPr="00380DBD" w:rsidRDefault="006B2B03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3078" w:type="dxa"/>
          </w:tcPr>
          <w:p w:rsidR="00F1005A" w:rsidRPr="00380DBD" w:rsidRDefault="0032099C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0.218</w:t>
            </w:r>
          </w:p>
        </w:tc>
      </w:tr>
      <w:tr w:rsidR="007C70D6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F1005A" w:rsidRPr="00380DBD" w:rsidRDefault="008F4830" w:rsidP="008F4830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Female</w:t>
            </w:r>
          </w:p>
        </w:tc>
        <w:tc>
          <w:tcPr>
            <w:tcW w:w="3077" w:type="dxa"/>
          </w:tcPr>
          <w:p w:rsidR="00F1005A" w:rsidRPr="00380DBD" w:rsidRDefault="002B4995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3078" w:type="dxa"/>
          </w:tcPr>
          <w:p w:rsidR="00F1005A" w:rsidRPr="00380DBD" w:rsidRDefault="006B2B03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078" w:type="dxa"/>
          </w:tcPr>
          <w:p w:rsidR="00F1005A" w:rsidRPr="00380DBD" w:rsidRDefault="006B2B03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C70D6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F1005A" w:rsidRPr="00380DBD" w:rsidRDefault="006B2B03" w:rsidP="00991633">
            <w:pPr>
              <w:jc w:val="center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 xml:space="preserve">                       NA</w:t>
            </w:r>
          </w:p>
        </w:tc>
        <w:tc>
          <w:tcPr>
            <w:tcW w:w="3077" w:type="dxa"/>
          </w:tcPr>
          <w:p w:rsidR="00F1005A" w:rsidRPr="00380DBD" w:rsidRDefault="00E459F3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C70D6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F1005A" w:rsidRPr="00380DBD" w:rsidRDefault="00743E46" w:rsidP="009916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80DBD">
              <w:rPr>
                <w:rFonts w:ascii="Times New Roman" w:hAnsi="Times New Roman" w:cs="Times New Roman"/>
              </w:rPr>
              <w:t>pathologic_stage</w:t>
            </w:r>
            <w:proofErr w:type="spellEnd"/>
          </w:p>
        </w:tc>
        <w:tc>
          <w:tcPr>
            <w:tcW w:w="3077" w:type="dxa"/>
          </w:tcPr>
          <w:p w:rsidR="00F1005A" w:rsidRPr="00380DBD" w:rsidRDefault="00F1005A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C70D6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F1005A" w:rsidRPr="00380DBD" w:rsidRDefault="00743E46" w:rsidP="00834887">
            <w:pPr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380DBD">
              <w:rPr>
                <w:rFonts w:ascii="Times New Roman" w:hAnsi="Times New Roman" w:cs="Times New Roman"/>
              </w:rPr>
              <w:t>Stagei</w:t>
            </w:r>
            <w:proofErr w:type="spellEnd"/>
            <w:r w:rsidRPr="00380DBD">
              <w:rPr>
                <w:rFonts w:ascii="Times New Roman" w:hAnsi="Times New Roman" w:cs="Times New Roman"/>
              </w:rPr>
              <w:t>-ii</w:t>
            </w:r>
          </w:p>
        </w:tc>
        <w:tc>
          <w:tcPr>
            <w:tcW w:w="3077" w:type="dxa"/>
          </w:tcPr>
          <w:p w:rsidR="00F1005A" w:rsidRPr="00380DBD" w:rsidRDefault="002B4995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3078" w:type="dxa"/>
          </w:tcPr>
          <w:p w:rsidR="00F1005A" w:rsidRPr="00380DBD" w:rsidRDefault="00463350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078" w:type="dxa"/>
          </w:tcPr>
          <w:p w:rsidR="00F1005A" w:rsidRPr="00380DBD" w:rsidRDefault="00463350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3078" w:type="dxa"/>
          </w:tcPr>
          <w:p w:rsidR="00F1005A" w:rsidRPr="00380DBD" w:rsidRDefault="0032099C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&lt;0.0001</w:t>
            </w:r>
          </w:p>
        </w:tc>
      </w:tr>
      <w:tr w:rsidR="007C70D6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F1005A" w:rsidRPr="00380DBD" w:rsidRDefault="00743E46" w:rsidP="00834887">
            <w:pPr>
              <w:ind w:firstLineChars="500" w:firstLine="1054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380DBD">
              <w:rPr>
                <w:rFonts w:ascii="Times New Roman" w:hAnsi="Times New Roman" w:cs="Times New Roman"/>
              </w:rPr>
              <w:t>Stageiii</w:t>
            </w:r>
            <w:proofErr w:type="spellEnd"/>
            <w:r w:rsidRPr="00380DBD">
              <w:rPr>
                <w:rFonts w:ascii="Times New Roman" w:hAnsi="Times New Roman" w:cs="Times New Roman"/>
              </w:rPr>
              <w:t>-iv</w:t>
            </w:r>
          </w:p>
        </w:tc>
        <w:tc>
          <w:tcPr>
            <w:tcW w:w="3077" w:type="dxa"/>
          </w:tcPr>
          <w:p w:rsidR="00F1005A" w:rsidRPr="00380DBD" w:rsidRDefault="002B4995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3078" w:type="dxa"/>
          </w:tcPr>
          <w:p w:rsidR="00F1005A" w:rsidRPr="00380DBD" w:rsidRDefault="00463350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078" w:type="dxa"/>
          </w:tcPr>
          <w:p w:rsidR="00F1005A" w:rsidRPr="00380DBD" w:rsidRDefault="00463350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C70D6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F1005A" w:rsidRPr="00380DBD" w:rsidRDefault="00743E46" w:rsidP="00834887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3077" w:type="dxa"/>
          </w:tcPr>
          <w:p w:rsidR="00F1005A" w:rsidRPr="00380DBD" w:rsidRDefault="00E459F3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C70D6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834887" w:rsidRPr="00380DBD" w:rsidRDefault="00834887" w:rsidP="009916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80DBD">
              <w:rPr>
                <w:rFonts w:ascii="Times New Roman" w:hAnsi="Times New Roman" w:cs="Times New Roman"/>
              </w:rPr>
              <w:t>pathology_T_stage</w:t>
            </w:r>
            <w:proofErr w:type="spellEnd"/>
          </w:p>
        </w:tc>
        <w:tc>
          <w:tcPr>
            <w:tcW w:w="12311" w:type="dxa"/>
            <w:gridSpan w:val="4"/>
          </w:tcPr>
          <w:p w:rsidR="00834887" w:rsidRPr="00380DBD" w:rsidRDefault="00834887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C70D6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F1005A" w:rsidRPr="00380DBD" w:rsidRDefault="00463350" w:rsidP="00834887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T1-2</w:t>
            </w:r>
          </w:p>
        </w:tc>
        <w:tc>
          <w:tcPr>
            <w:tcW w:w="3077" w:type="dxa"/>
          </w:tcPr>
          <w:p w:rsidR="00F1005A" w:rsidRPr="00380DBD" w:rsidRDefault="002B4995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3078" w:type="dxa"/>
          </w:tcPr>
          <w:p w:rsidR="00F1005A" w:rsidRPr="00380DBD" w:rsidRDefault="009327E5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3078" w:type="dxa"/>
          </w:tcPr>
          <w:p w:rsidR="00F1005A" w:rsidRPr="00380DBD" w:rsidRDefault="009327E5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3078" w:type="dxa"/>
          </w:tcPr>
          <w:p w:rsidR="00F1005A" w:rsidRPr="00380DBD" w:rsidRDefault="0032099C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</w:rPr>
            </w:pPr>
            <w:r w:rsidRPr="00380DBD">
              <w:rPr>
                <w:rFonts w:ascii="Times New Roman" w:hAnsi="Times New Roman" w:cs="Times New Roman"/>
                <w:i/>
              </w:rPr>
              <w:t>0.002</w:t>
            </w:r>
          </w:p>
        </w:tc>
      </w:tr>
      <w:tr w:rsidR="007C70D6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F1005A" w:rsidRPr="00380DBD" w:rsidRDefault="00463350" w:rsidP="00834887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T3-4</w:t>
            </w:r>
          </w:p>
        </w:tc>
        <w:tc>
          <w:tcPr>
            <w:tcW w:w="3077" w:type="dxa"/>
          </w:tcPr>
          <w:p w:rsidR="00F1005A" w:rsidRPr="00380DBD" w:rsidRDefault="002B4995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3078" w:type="dxa"/>
          </w:tcPr>
          <w:p w:rsidR="00F1005A" w:rsidRPr="00380DBD" w:rsidRDefault="009327E5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078" w:type="dxa"/>
          </w:tcPr>
          <w:p w:rsidR="00F1005A" w:rsidRPr="00380DBD" w:rsidRDefault="00272336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C70D6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F1005A" w:rsidRPr="00380DBD" w:rsidRDefault="00463350" w:rsidP="00834887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3077" w:type="dxa"/>
          </w:tcPr>
          <w:p w:rsidR="00F1005A" w:rsidRPr="00380DBD" w:rsidRDefault="00E459F3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9916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80DBD">
              <w:rPr>
                <w:rFonts w:ascii="Times New Roman" w:hAnsi="Times New Roman" w:cs="Times New Roman"/>
              </w:rPr>
              <w:t>pathology_N_stage</w:t>
            </w:r>
            <w:proofErr w:type="spellEnd"/>
          </w:p>
        </w:tc>
        <w:tc>
          <w:tcPr>
            <w:tcW w:w="12311" w:type="dxa"/>
            <w:gridSpan w:val="4"/>
          </w:tcPr>
          <w:p w:rsidR="0032099C" w:rsidRPr="00380DBD" w:rsidRDefault="0032099C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</w:rPr>
            </w:pPr>
          </w:p>
        </w:tc>
      </w:tr>
      <w:tr w:rsidR="007C70D6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F1005A" w:rsidRPr="00380DBD" w:rsidRDefault="00272336" w:rsidP="00311A31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380DBD">
              <w:rPr>
                <w:rFonts w:ascii="Times New Roman" w:hAnsi="Times New Roman" w:cs="Times New Roman"/>
              </w:rPr>
              <w:t>N(</w:t>
            </w:r>
            <w:proofErr w:type="gramEnd"/>
            <w:r w:rsidRPr="00380DBD">
              <w:rPr>
                <w:rFonts w:ascii="Times New Roman" w:hAnsi="Times New Roman" w:cs="Times New Roman"/>
              </w:rPr>
              <w:t>-)</w:t>
            </w:r>
          </w:p>
        </w:tc>
        <w:tc>
          <w:tcPr>
            <w:tcW w:w="3077" w:type="dxa"/>
          </w:tcPr>
          <w:p w:rsidR="00F1005A" w:rsidRPr="00380DBD" w:rsidRDefault="002B4995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3078" w:type="dxa"/>
          </w:tcPr>
          <w:p w:rsidR="00F1005A" w:rsidRPr="00380DBD" w:rsidRDefault="00272336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078" w:type="dxa"/>
          </w:tcPr>
          <w:p w:rsidR="00F1005A" w:rsidRPr="00380DBD" w:rsidRDefault="00311A31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078" w:type="dxa"/>
          </w:tcPr>
          <w:p w:rsidR="00F1005A" w:rsidRPr="00380DBD" w:rsidRDefault="0032099C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  <w:i/>
              </w:rPr>
              <w:t>0.008</w:t>
            </w:r>
          </w:p>
        </w:tc>
      </w:tr>
      <w:tr w:rsidR="007C70D6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F1005A" w:rsidRPr="00380DBD" w:rsidRDefault="00272336" w:rsidP="00311A31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380DBD">
              <w:rPr>
                <w:rFonts w:ascii="Times New Roman" w:hAnsi="Times New Roman" w:cs="Times New Roman"/>
              </w:rPr>
              <w:t>N(</w:t>
            </w:r>
            <w:proofErr w:type="gramEnd"/>
            <w:r w:rsidRPr="00380DBD">
              <w:rPr>
                <w:rFonts w:ascii="Times New Roman" w:hAnsi="Times New Roman" w:cs="Times New Roman"/>
              </w:rPr>
              <w:t>+)</w:t>
            </w:r>
          </w:p>
        </w:tc>
        <w:tc>
          <w:tcPr>
            <w:tcW w:w="3077" w:type="dxa"/>
          </w:tcPr>
          <w:p w:rsidR="00F1005A" w:rsidRPr="00380DBD" w:rsidRDefault="002B4995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078" w:type="dxa"/>
          </w:tcPr>
          <w:p w:rsidR="00F1005A" w:rsidRPr="00380DBD" w:rsidRDefault="00311A31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078" w:type="dxa"/>
          </w:tcPr>
          <w:p w:rsidR="00F1005A" w:rsidRPr="00380DBD" w:rsidRDefault="00311A31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C70D6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F1005A" w:rsidRPr="00380DBD" w:rsidRDefault="00272336" w:rsidP="00311A31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3077" w:type="dxa"/>
          </w:tcPr>
          <w:p w:rsidR="00F1005A" w:rsidRPr="00380DBD" w:rsidRDefault="00E459F3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F1005A" w:rsidRPr="00380DBD" w:rsidRDefault="00F1005A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9916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80DBD">
              <w:rPr>
                <w:rFonts w:ascii="Times New Roman" w:hAnsi="Times New Roman" w:cs="Times New Roman"/>
              </w:rPr>
              <w:t>pathology_M_stage</w:t>
            </w:r>
            <w:proofErr w:type="spellEnd"/>
          </w:p>
        </w:tc>
        <w:tc>
          <w:tcPr>
            <w:tcW w:w="12311" w:type="dxa"/>
            <w:gridSpan w:val="4"/>
          </w:tcPr>
          <w:p w:rsidR="0032099C" w:rsidRPr="00380DBD" w:rsidRDefault="0032099C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380DBD">
              <w:rPr>
                <w:rFonts w:ascii="Times New Roman" w:hAnsi="Times New Roman" w:cs="Times New Roman"/>
              </w:rPr>
              <w:t>M(</w:t>
            </w:r>
            <w:proofErr w:type="gramEnd"/>
            <w:r w:rsidRPr="00380DBD">
              <w:rPr>
                <w:rFonts w:ascii="Times New Roman" w:hAnsi="Times New Roman" w:cs="Times New Roman"/>
              </w:rPr>
              <w:t>-)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422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&lt;0.0001</w:t>
            </w:r>
          </w:p>
        </w:tc>
      </w:tr>
      <w:tr w:rsidR="0032099C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380DBD">
              <w:rPr>
                <w:rFonts w:ascii="Times New Roman" w:hAnsi="Times New Roman" w:cs="Times New Roman"/>
              </w:rPr>
              <w:t>M(</w:t>
            </w:r>
            <w:proofErr w:type="gramEnd"/>
            <w:r w:rsidRPr="00380DBD">
              <w:rPr>
                <w:rFonts w:ascii="Times New Roman" w:hAnsi="Times New Roman" w:cs="Times New Roman"/>
              </w:rPr>
              <w:t>+)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center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Grade</w:t>
            </w:r>
          </w:p>
        </w:tc>
        <w:tc>
          <w:tcPr>
            <w:tcW w:w="12311" w:type="dxa"/>
            <w:gridSpan w:val="4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G1-2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&lt;0.0001</w:t>
            </w:r>
          </w:p>
        </w:tc>
      </w:tr>
      <w:tr w:rsidR="0032099C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lastRenderedPageBreak/>
              <w:t>G3-4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80DBD">
              <w:rPr>
                <w:rFonts w:ascii="Times New Roman" w:hAnsi="Times New Roman" w:cs="Times New Roman"/>
              </w:rPr>
              <w:t>Cancer_Status</w:t>
            </w:r>
            <w:proofErr w:type="spellEnd"/>
          </w:p>
        </w:tc>
        <w:tc>
          <w:tcPr>
            <w:tcW w:w="12311" w:type="dxa"/>
            <w:gridSpan w:val="4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380DBD">
              <w:rPr>
                <w:rFonts w:ascii="Times New Roman" w:hAnsi="Times New Roman" w:cs="Times New Roman"/>
              </w:rPr>
              <w:t>Recurrence(</w:t>
            </w:r>
            <w:proofErr w:type="gramEnd"/>
            <w:r w:rsidRPr="00380DBD">
              <w:rPr>
                <w:rFonts w:ascii="Times New Roman" w:hAnsi="Times New Roman" w:cs="Times New Roman"/>
              </w:rPr>
              <w:t>-)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&lt;0.0001</w:t>
            </w:r>
          </w:p>
        </w:tc>
      </w:tr>
      <w:tr w:rsidR="0032099C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380DBD">
              <w:rPr>
                <w:rFonts w:ascii="Times New Roman" w:hAnsi="Times New Roman" w:cs="Times New Roman"/>
              </w:rPr>
              <w:t>Recurrence(</w:t>
            </w:r>
            <w:proofErr w:type="gramEnd"/>
            <w:r w:rsidRPr="00380DBD">
              <w:rPr>
                <w:rFonts w:ascii="Times New Roman" w:hAnsi="Times New Roman" w:cs="Times New Roman"/>
              </w:rPr>
              <w:t>+)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80DBD">
              <w:rPr>
                <w:rFonts w:ascii="Times New Roman" w:hAnsi="Times New Roman" w:cs="Times New Roman"/>
              </w:rPr>
              <w:t>Hemoglobin_result</w:t>
            </w:r>
            <w:proofErr w:type="spellEnd"/>
          </w:p>
        </w:tc>
        <w:tc>
          <w:tcPr>
            <w:tcW w:w="12311" w:type="dxa"/>
            <w:gridSpan w:val="4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widowControl/>
              <w:jc w:val="right"/>
              <w:rPr>
                <w:rFonts w:ascii="Times New Roman" w:eastAsia="等线" w:hAnsi="Times New Roman" w:cs="Times New Roman"/>
                <w:sz w:val="22"/>
              </w:rPr>
            </w:pPr>
            <w:r w:rsidRPr="00380DBD">
              <w:rPr>
                <w:rFonts w:ascii="Times New Roman" w:eastAsia="等线" w:hAnsi="Times New Roman" w:cs="Times New Roman"/>
                <w:sz w:val="22"/>
              </w:rPr>
              <w:t>Normal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078" w:type="dxa"/>
          </w:tcPr>
          <w:p w:rsidR="0032099C" w:rsidRPr="00380DBD" w:rsidRDefault="006B249F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</w:rPr>
            </w:pPr>
            <w:r w:rsidRPr="00380DBD">
              <w:rPr>
                <w:rFonts w:ascii="Times New Roman" w:hAnsi="Times New Roman" w:cs="Times New Roman"/>
                <w:i/>
              </w:rPr>
              <w:t>0.032</w:t>
            </w:r>
          </w:p>
        </w:tc>
      </w:tr>
      <w:tr w:rsidR="0032099C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Low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991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center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Laterality</w:t>
            </w:r>
          </w:p>
        </w:tc>
        <w:tc>
          <w:tcPr>
            <w:tcW w:w="12311" w:type="dxa"/>
            <w:gridSpan w:val="4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Left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078" w:type="dxa"/>
          </w:tcPr>
          <w:p w:rsidR="0032099C" w:rsidRPr="00380DBD" w:rsidRDefault="006B249F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0.083</w:t>
            </w:r>
          </w:p>
        </w:tc>
      </w:tr>
      <w:tr w:rsidR="0032099C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Right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Bilateral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9916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80DBD">
              <w:rPr>
                <w:rFonts w:ascii="Times New Roman" w:hAnsi="Times New Roman" w:cs="Times New Roman"/>
              </w:rPr>
              <w:t>Serum_calcium_result</w:t>
            </w:r>
            <w:proofErr w:type="spellEnd"/>
          </w:p>
        </w:tc>
        <w:tc>
          <w:tcPr>
            <w:tcW w:w="12311" w:type="dxa"/>
            <w:gridSpan w:val="4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widowControl/>
              <w:jc w:val="right"/>
              <w:rPr>
                <w:rFonts w:ascii="Times New Roman" w:eastAsia="等线" w:hAnsi="Times New Roman" w:cs="Times New Roman"/>
                <w:sz w:val="22"/>
              </w:rPr>
            </w:pPr>
            <w:r w:rsidRPr="00380DBD">
              <w:rPr>
                <w:rFonts w:ascii="Times New Roman" w:eastAsia="等线" w:hAnsi="Times New Roman" w:cs="Times New Roman"/>
                <w:sz w:val="22"/>
              </w:rPr>
              <w:t>Low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078" w:type="dxa"/>
          </w:tcPr>
          <w:p w:rsidR="0032099C" w:rsidRPr="00380DBD" w:rsidRDefault="006B249F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0.150</w:t>
            </w:r>
          </w:p>
        </w:tc>
      </w:tr>
      <w:tr w:rsidR="0032099C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Normal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BC1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Elevated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099C" w:rsidRPr="00380DBD" w:rsidTr="00BC16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7" w:type="dxa"/>
          </w:tcPr>
          <w:p w:rsidR="0032099C" w:rsidRPr="00380DBD" w:rsidRDefault="0032099C" w:rsidP="0032099C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3077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</w:tcPr>
          <w:p w:rsidR="0032099C" w:rsidRPr="00380DBD" w:rsidRDefault="0032099C" w:rsidP="00320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:rsidR="00F1005A" w:rsidRPr="00380DBD" w:rsidRDefault="00F1005A" w:rsidP="00F1005A">
      <w:pPr>
        <w:jc w:val="center"/>
        <w:rPr>
          <w:rFonts w:ascii="Times New Roman" w:hAnsi="Times New Roman" w:cs="Times New Roman"/>
        </w:rPr>
      </w:pPr>
    </w:p>
    <w:p w:rsidR="00380DBD" w:rsidRPr="00380DBD" w:rsidRDefault="00380DBD" w:rsidP="00F1005A">
      <w:pPr>
        <w:jc w:val="center"/>
        <w:rPr>
          <w:rFonts w:ascii="Times New Roman" w:hAnsi="Times New Roman" w:cs="Times New Roman"/>
        </w:rPr>
      </w:pPr>
    </w:p>
    <w:p w:rsidR="00380DBD" w:rsidRPr="00380DBD" w:rsidRDefault="00380DBD" w:rsidP="00EB31EF">
      <w:pPr>
        <w:widowControl/>
        <w:jc w:val="left"/>
        <w:rPr>
          <w:rFonts w:ascii="Times New Roman" w:hAnsi="Times New Roman" w:cs="Times New Roman" w:hint="eastAsia"/>
        </w:rPr>
      </w:pPr>
    </w:p>
    <w:sectPr w:rsidR="00380DBD" w:rsidRPr="00380DBD" w:rsidSect="0006539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509" w:rsidRDefault="004F7509" w:rsidP="00EB31EF">
      <w:r>
        <w:separator/>
      </w:r>
    </w:p>
  </w:endnote>
  <w:endnote w:type="continuationSeparator" w:id="0">
    <w:p w:rsidR="004F7509" w:rsidRDefault="004F7509" w:rsidP="00EB3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rqbmnAdvTTb5929f4c">
    <w:altName w:val="Cambria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509" w:rsidRDefault="004F7509" w:rsidP="00EB31EF">
      <w:r>
        <w:separator/>
      </w:r>
    </w:p>
  </w:footnote>
  <w:footnote w:type="continuationSeparator" w:id="0">
    <w:p w:rsidR="004F7509" w:rsidRDefault="004F7509" w:rsidP="00EB3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DB1"/>
    <w:rsid w:val="00005D12"/>
    <w:rsid w:val="00065390"/>
    <w:rsid w:val="00084FAC"/>
    <w:rsid w:val="000B6EED"/>
    <w:rsid w:val="000C3927"/>
    <w:rsid w:val="00121279"/>
    <w:rsid w:val="0015691C"/>
    <w:rsid w:val="001A3742"/>
    <w:rsid w:val="001C4463"/>
    <w:rsid w:val="001D3EE2"/>
    <w:rsid w:val="0021042C"/>
    <w:rsid w:val="002256F7"/>
    <w:rsid w:val="002500A6"/>
    <w:rsid w:val="00272336"/>
    <w:rsid w:val="002B4995"/>
    <w:rsid w:val="002C054D"/>
    <w:rsid w:val="00311A31"/>
    <w:rsid w:val="0032099C"/>
    <w:rsid w:val="00361C4B"/>
    <w:rsid w:val="003741A1"/>
    <w:rsid w:val="00380DBD"/>
    <w:rsid w:val="00386DB1"/>
    <w:rsid w:val="0038704C"/>
    <w:rsid w:val="003A0258"/>
    <w:rsid w:val="00406A0D"/>
    <w:rsid w:val="00463350"/>
    <w:rsid w:val="00476C03"/>
    <w:rsid w:val="004A0A76"/>
    <w:rsid w:val="004E0EFB"/>
    <w:rsid w:val="004F7509"/>
    <w:rsid w:val="00506FD8"/>
    <w:rsid w:val="005168B1"/>
    <w:rsid w:val="005644DA"/>
    <w:rsid w:val="005B750B"/>
    <w:rsid w:val="00635046"/>
    <w:rsid w:val="00694578"/>
    <w:rsid w:val="006B249F"/>
    <w:rsid w:val="006B2B03"/>
    <w:rsid w:val="006C52D8"/>
    <w:rsid w:val="006E541C"/>
    <w:rsid w:val="006F6A66"/>
    <w:rsid w:val="00743E46"/>
    <w:rsid w:val="00753774"/>
    <w:rsid w:val="00760AFC"/>
    <w:rsid w:val="00794BBD"/>
    <w:rsid w:val="007C70D6"/>
    <w:rsid w:val="00834887"/>
    <w:rsid w:val="008B76B1"/>
    <w:rsid w:val="008C006A"/>
    <w:rsid w:val="008F371C"/>
    <w:rsid w:val="008F4830"/>
    <w:rsid w:val="00900646"/>
    <w:rsid w:val="00907537"/>
    <w:rsid w:val="009327E5"/>
    <w:rsid w:val="00982350"/>
    <w:rsid w:val="00991633"/>
    <w:rsid w:val="00992FEB"/>
    <w:rsid w:val="00997BFA"/>
    <w:rsid w:val="009C025C"/>
    <w:rsid w:val="00A93D4E"/>
    <w:rsid w:val="00A96515"/>
    <w:rsid w:val="00AA3A36"/>
    <w:rsid w:val="00AC396D"/>
    <w:rsid w:val="00AE1417"/>
    <w:rsid w:val="00B11991"/>
    <w:rsid w:val="00B26B0E"/>
    <w:rsid w:val="00B40332"/>
    <w:rsid w:val="00B904E0"/>
    <w:rsid w:val="00BC16C9"/>
    <w:rsid w:val="00BE0654"/>
    <w:rsid w:val="00BE16D5"/>
    <w:rsid w:val="00C51EC1"/>
    <w:rsid w:val="00CA1588"/>
    <w:rsid w:val="00CD6CC5"/>
    <w:rsid w:val="00CF0B18"/>
    <w:rsid w:val="00CF49B1"/>
    <w:rsid w:val="00D02C62"/>
    <w:rsid w:val="00D04448"/>
    <w:rsid w:val="00D469DB"/>
    <w:rsid w:val="00DA12A0"/>
    <w:rsid w:val="00DE592A"/>
    <w:rsid w:val="00DF581D"/>
    <w:rsid w:val="00E459F3"/>
    <w:rsid w:val="00EB31EF"/>
    <w:rsid w:val="00EB4368"/>
    <w:rsid w:val="00ED1140"/>
    <w:rsid w:val="00F1005A"/>
    <w:rsid w:val="00F643E5"/>
    <w:rsid w:val="00FB0AA7"/>
    <w:rsid w:val="00FB46B6"/>
    <w:rsid w:val="00FF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D01E93"/>
  <w15:chartTrackingRefBased/>
  <w15:docId w15:val="{7EE64A74-8949-4235-B7DF-CACE287B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F1005A"/>
    <w:rPr>
      <w:rFonts w:ascii="MrqbmnAdvTTb5929f4c" w:hAnsi="MrqbmnAdvTTb5929f4c" w:hint="default"/>
      <w:b w:val="0"/>
      <w:bCs w:val="0"/>
      <w:i w:val="0"/>
      <w:iCs w:val="0"/>
      <w:color w:val="231F20"/>
      <w:sz w:val="18"/>
      <w:szCs w:val="18"/>
    </w:rPr>
  </w:style>
  <w:style w:type="table" w:styleId="a3">
    <w:name w:val="Table Grid"/>
    <w:basedOn w:val="a1"/>
    <w:uiPriority w:val="39"/>
    <w:rsid w:val="00F10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Grid Table 3 Accent 2"/>
    <w:basedOn w:val="a1"/>
    <w:uiPriority w:val="48"/>
    <w:rsid w:val="00BC16C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4-3">
    <w:name w:val="Grid Table 4 Accent 3"/>
    <w:basedOn w:val="a1"/>
    <w:uiPriority w:val="49"/>
    <w:rsid w:val="00BC16C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a4">
    <w:name w:val="header"/>
    <w:basedOn w:val="a"/>
    <w:link w:val="a5"/>
    <w:uiPriority w:val="99"/>
    <w:unhideWhenUsed/>
    <w:rsid w:val="00EB3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B31E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B31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B31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3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YAQI LI</dc:creator>
  <cp:keywords/>
  <dc:description/>
  <cp:lastModifiedBy>雷 殷</cp:lastModifiedBy>
  <cp:revision>59</cp:revision>
  <dcterms:created xsi:type="dcterms:W3CDTF">2019-02-24T15:20:00Z</dcterms:created>
  <dcterms:modified xsi:type="dcterms:W3CDTF">2019-06-30T00:27:00Z</dcterms:modified>
</cp:coreProperties>
</file>